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26A18" w14:textId="77777777" w:rsidR="00E75239" w:rsidRPr="00C2310C" w:rsidRDefault="00E75239" w:rsidP="00E75239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proofErr w:type="spellStart"/>
      <w:r w:rsidRPr="00FE2E5F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pAphVII</w:t>
      </w: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I</w:t>
      </w:r>
      <w:proofErr w:type="spellEnd"/>
      <w:r w:rsidRPr="00FE2E5F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(</w:t>
      </w:r>
      <w:proofErr w:type="spellStart"/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pPH075</w:t>
      </w:r>
      <w:proofErr w:type="spellEnd"/>
      <w:r w:rsidRPr="00C2310C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</w:p>
    <w:p w14:paraId="57A6A56E" w14:textId="77777777" w:rsidR="00E75239" w:rsidRPr="00C2310C" w:rsidRDefault="00E75239" w:rsidP="00E75239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Deposited by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Irina Sizova</w:t>
      </w:r>
      <w:r w:rsidRPr="00C2310C">
        <w:rPr>
          <w:rFonts w:ascii="Helvetica" w:eastAsia="Times New Roman" w:hAnsi="Helvetica" w:cs="Times New Roman"/>
          <w:color w:val="333333"/>
          <w:lang w:val="en-US" w:eastAsia="de-DE"/>
        </w:rPr>
        <w:t>, Peter Hegemann lab, Humboldt-University Berlin, October 2017</w:t>
      </w:r>
    </w:p>
    <w:p w14:paraId="2F2559AF" w14:textId="77777777" w:rsidR="00E75239" w:rsidRPr="00C2310C" w:rsidRDefault="00E75239" w:rsidP="00E75239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1E98CA1D" w14:textId="7BD74734" w:rsidR="00D5211D" w:rsidRDefault="000356C4" w:rsidP="00E75239">
      <w:pPr>
        <w:rPr>
          <w:rFonts w:ascii="Helvetica" w:eastAsia="Times New Roman" w:hAnsi="Helvetica" w:cs="Times New Roman"/>
          <w:i/>
          <w:color w:val="333333"/>
          <w:lang w:val="en-US" w:eastAsia="de-DE"/>
        </w:rPr>
      </w:pPr>
      <w:r>
        <w:rPr>
          <w:rFonts w:ascii="Helvetica" w:eastAsia="Times New Roman" w:hAnsi="Helvetica" w:cs="Times New Roman"/>
          <w:i/>
          <w:color w:val="333333"/>
          <w:lang w:val="en-US" w:eastAsia="de-DE"/>
        </w:rPr>
        <w:t xml:space="preserve">Streptomyces </w:t>
      </w:r>
      <w:proofErr w:type="spellStart"/>
      <w:r>
        <w:rPr>
          <w:rFonts w:ascii="Helvetica" w:eastAsia="Times New Roman" w:hAnsi="Helvetica" w:cs="Times New Roman"/>
          <w:i/>
          <w:color w:val="333333"/>
          <w:lang w:val="en-US" w:eastAsia="de-DE"/>
        </w:rPr>
        <w:t>rimos</w:t>
      </w:r>
      <w:r w:rsidR="00D5211D" w:rsidRPr="00860396">
        <w:rPr>
          <w:rFonts w:ascii="Helvetica" w:eastAsia="Times New Roman" w:hAnsi="Helvetica" w:cs="Times New Roman"/>
          <w:i/>
          <w:color w:val="333333"/>
          <w:lang w:val="en-US" w:eastAsia="de-DE"/>
        </w:rPr>
        <w:t>us</w:t>
      </w:r>
      <w:proofErr w:type="spellEnd"/>
      <w:r w:rsidR="00D5211D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D5211D" w:rsidRPr="00854CD7">
        <w:rPr>
          <w:rFonts w:ascii="Helvetica" w:eastAsia="Times New Roman" w:hAnsi="Helvetica" w:cs="Times New Roman"/>
          <w:color w:val="333333"/>
          <w:lang w:val="en-US" w:eastAsia="de-DE"/>
        </w:rPr>
        <w:t>aminoglycoside</w:t>
      </w:r>
      <w:r w:rsidR="00D5211D">
        <w:rPr>
          <w:rFonts w:ascii="Helvetica" w:eastAsia="Times New Roman" w:hAnsi="Helvetica" w:cs="Times New Roman"/>
          <w:color w:val="333333"/>
          <w:lang w:val="en-US" w:eastAsia="de-DE"/>
        </w:rPr>
        <w:t>-5 ́-</w:t>
      </w:r>
      <w:r w:rsidR="00D5211D" w:rsidRPr="0049146D">
        <w:rPr>
          <w:lang w:val="en-US"/>
        </w:rPr>
        <w:t xml:space="preserve"> </w:t>
      </w:r>
      <w:r w:rsidR="00D5211D" w:rsidRPr="0049146D">
        <w:rPr>
          <w:rFonts w:ascii="Helvetica" w:eastAsia="Times New Roman" w:hAnsi="Helvetica" w:cs="Times New Roman"/>
          <w:color w:val="333333"/>
          <w:lang w:val="en-US" w:eastAsia="de-DE"/>
        </w:rPr>
        <w:t>phosphotransferase</w:t>
      </w:r>
      <w:r w:rsidR="00D5211D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D5211D" w:rsidRPr="00854CD7">
        <w:rPr>
          <w:rFonts w:ascii="Helvetica" w:eastAsia="Times New Roman" w:hAnsi="Helvetica" w:cs="Times New Roman"/>
          <w:i/>
          <w:color w:val="333333"/>
          <w:lang w:val="en-US" w:eastAsia="de-DE"/>
        </w:rPr>
        <w:t>aphVII</w:t>
      </w:r>
      <w:r w:rsidR="00D5211D">
        <w:rPr>
          <w:rFonts w:ascii="Helvetica" w:eastAsia="Times New Roman" w:hAnsi="Helvetica" w:cs="Times New Roman"/>
          <w:i/>
          <w:color w:val="333333"/>
          <w:lang w:val="en-US" w:eastAsia="de-DE"/>
        </w:rPr>
        <w:t>I</w:t>
      </w:r>
      <w:r w:rsidR="00D5211D" w:rsidRPr="00854CD7">
        <w:rPr>
          <w:rFonts w:ascii="Helvetica" w:eastAsia="Times New Roman" w:hAnsi="Helvetica" w:cs="Times New Roman"/>
          <w:color w:val="333333"/>
          <w:lang w:val="en-US" w:eastAsia="de-DE"/>
        </w:rPr>
        <w:t xml:space="preserve"> selection marker</w:t>
      </w:r>
      <w:r w:rsidR="00D5211D">
        <w:rPr>
          <w:rFonts w:ascii="Helvetica" w:eastAsia="Times New Roman" w:hAnsi="Helvetica" w:cs="Times New Roman"/>
          <w:color w:val="333333"/>
          <w:lang w:val="en-US" w:eastAsia="de-DE"/>
        </w:rPr>
        <w:t xml:space="preserve"> optimized to </w:t>
      </w:r>
      <w:r w:rsidR="00D5211D" w:rsidRPr="003D3BA4">
        <w:rPr>
          <w:rFonts w:ascii="Helvetica" w:eastAsia="Times New Roman" w:hAnsi="Helvetica" w:cs="Times New Roman"/>
          <w:i/>
          <w:color w:val="333333"/>
          <w:lang w:val="en-US" w:eastAsia="de-DE"/>
        </w:rPr>
        <w:t>C. reinhardtii</w:t>
      </w:r>
      <w:r w:rsidR="00D5211D">
        <w:rPr>
          <w:rFonts w:ascii="Helvetica" w:eastAsia="Times New Roman" w:hAnsi="Helvetica" w:cs="Times New Roman"/>
          <w:color w:val="333333"/>
          <w:lang w:val="en-US" w:eastAsia="de-DE"/>
        </w:rPr>
        <w:t xml:space="preserve"> codon bias, </w:t>
      </w:r>
      <w:r w:rsidR="00D5211D" w:rsidRPr="007B41BB">
        <w:rPr>
          <w:rFonts w:ascii="Helvetica" w:eastAsia="Times New Roman" w:hAnsi="Helvetica" w:cs="Times New Roman"/>
          <w:color w:val="333333"/>
          <w:lang w:val="en-US" w:eastAsia="de-DE"/>
        </w:rPr>
        <w:t xml:space="preserve">controlled by the </w:t>
      </w:r>
      <w:r w:rsidR="00D5211D" w:rsidRPr="00A4507F">
        <w:rPr>
          <w:rFonts w:ascii="Helvetica" w:eastAsia="Times New Roman" w:hAnsi="Helvetica" w:cs="Times New Roman"/>
          <w:color w:val="333333"/>
          <w:lang w:val="en-US" w:eastAsia="de-DE"/>
        </w:rPr>
        <w:t>HSP70A/RBCS2</w:t>
      </w:r>
      <w:r w:rsidR="00D5211D">
        <w:rPr>
          <w:rFonts w:ascii="Helvetica" w:eastAsia="Times New Roman" w:hAnsi="Helvetica" w:cs="Times New Roman"/>
          <w:color w:val="333333"/>
          <w:lang w:val="en-US" w:eastAsia="de-DE"/>
        </w:rPr>
        <w:t xml:space="preserve"> tandem </w:t>
      </w:r>
      <w:r w:rsidR="00D5211D" w:rsidRPr="007B41BB">
        <w:rPr>
          <w:rFonts w:ascii="Helvetica" w:eastAsia="Times New Roman" w:hAnsi="Helvetica" w:cs="Times New Roman"/>
          <w:color w:val="333333"/>
          <w:lang w:val="en-US" w:eastAsia="de-DE"/>
        </w:rPr>
        <w:t>promoter</w:t>
      </w:r>
      <w:r w:rsidR="00D5211D">
        <w:rPr>
          <w:rFonts w:ascii="Helvetica" w:eastAsia="Times New Roman" w:hAnsi="Helvetica" w:cs="Times New Roman"/>
          <w:color w:val="333333"/>
          <w:lang w:val="en-US" w:eastAsia="de-DE"/>
        </w:rPr>
        <w:t xml:space="preserve"> and RBCS2 3’ UTR.</w:t>
      </w:r>
    </w:p>
    <w:p w14:paraId="40A1B947" w14:textId="77777777" w:rsidR="00E75239" w:rsidRPr="00C2310C" w:rsidRDefault="00E75239" w:rsidP="00E75239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174DB8B4" w14:textId="77777777" w:rsidR="004F1A85" w:rsidRPr="00C2310C" w:rsidRDefault="004F1A85" w:rsidP="004F1A85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C2310C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: paromomycin (10-40 </w:t>
      </w:r>
      <w:proofErr w:type="spellStart"/>
      <w:r w:rsidRPr="006479FD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μg</w:t>
      </w:r>
      <w:proofErr w:type="spellEnd"/>
      <w:r w:rsidRPr="006479FD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/ml</w:t>
      </w:r>
      <w: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)</w:t>
      </w:r>
    </w:p>
    <w:p w14:paraId="1BB3980D" w14:textId="77777777" w:rsidR="004F1A85" w:rsidRPr="00C2310C" w:rsidRDefault="004F1A85" w:rsidP="004F1A85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proofErr w:type="gramStart"/>
      <w:r w:rsidRPr="00C2310C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proofErr w:type="gramEnd"/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53DCE936" w14:textId="75DD0F69" w:rsidR="004F1A85" w:rsidRPr="00C2310C" w:rsidRDefault="004F1A85" w:rsidP="004F1A85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host strain: </w:t>
      </w:r>
      <w:r w:rsidR="00E637CE" w:rsidRPr="00E637CE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DH10b</w:t>
      </w:r>
    </w:p>
    <w:p w14:paraId="3C8042E5" w14:textId="77777777" w:rsidR="00E41074" w:rsidRPr="00E41074" w:rsidRDefault="002B6C77" w:rsidP="00E41074">
      <w:pPr>
        <w:rPr>
          <w:lang w:val="en-US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Sequence map</w:t>
      </w:r>
      <w: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(GenBank; updated 09/2019)</w:t>
      </w: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: </w:t>
      </w:r>
      <w:hyperlink r:id="rId4" w:history="1">
        <w:r w:rsidR="00E41074" w:rsidRPr="00E41074">
          <w:rPr>
            <w:rStyle w:val="Hyperlink"/>
            <w:lang w:val="en-US"/>
          </w:rPr>
          <w:t>http://chlamy.de/plasmids/pPH75/</w:t>
        </w:r>
      </w:hyperlink>
    </w:p>
    <w:p w14:paraId="57C677D8" w14:textId="77777777" w:rsidR="004F1A85" w:rsidRDefault="004F1A85" w:rsidP="00E75239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bookmarkStart w:id="0" w:name="_GoBack"/>
      <w:bookmarkEnd w:id="0"/>
    </w:p>
    <w:p w14:paraId="4808CBBD" w14:textId="77777777" w:rsidR="00D5211D" w:rsidRPr="00C95784" w:rsidRDefault="00D5211D" w:rsidP="00D5211D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147CF697" w14:textId="77777777" w:rsidR="00D5211D" w:rsidRDefault="00D5211D" w:rsidP="00D5211D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G., Sizova,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5" w:history="1">
        <w:r w:rsidRPr="00C2310C">
          <w:rPr>
            <w:rStyle w:val="Hyper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190CCC09" w14:textId="77777777" w:rsidR="00D5211D" w:rsidRDefault="00D5211D" w:rsidP="00D5211D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1AFC2C32" w14:textId="77777777" w:rsidR="00D5211D" w:rsidRDefault="00D5211D" w:rsidP="00D5211D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5738331C" w14:textId="2F341905" w:rsidR="00D5211D" w:rsidRPr="007728F1" w:rsidRDefault="00E41074" w:rsidP="00D5211D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6" w:history="1">
        <w:r w:rsidR="007728F1" w:rsidRPr="002975F4">
          <w:rPr>
            <w:rStyle w:val="Hyperlink"/>
            <w:lang w:val="en-US"/>
          </w:rPr>
          <w:t>http://www.chlamy.de/plasmids</w:t>
        </w:r>
      </w:hyperlink>
      <w:r w:rsidR="007728F1">
        <w:rPr>
          <w:lang w:val="en-US"/>
        </w:rPr>
        <w:t xml:space="preserve"> </w:t>
      </w:r>
    </w:p>
    <w:p w14:paraId="220D94D0" w14:textId="77777777" w:rsidR="00D5211D" w:rsidRDefault="00D5211D" w:rsidP="00D5211D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7A1A8467" w14:textId="2CDD1E9B" w:rsidR="00F02F37" w:rsidRPr="00D5211D" w:rsidRDefault="00D5211D" w:rsidP="00D5211D">
      <w:pPr>
        <w:outlineLvl w:val="0"/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7" w:history="1">
        <w:r w:rsidRPr="00C2310C">
          <w:rPr>
            <w:rStyle w:val="Hyper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8" w:history="1">
        <w:r w:rsidRPr="00C2310C">
          <w:rPr>
            <w:rStyle w:val="Hyper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</w:p>
    <w:sectPr w:rsidR="00F02F37" w:rsidRPr="00D5211D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39"/>
    <w:rsid w:val="000356C4"/>
    <w:rsid w:val="00142043"/>
    <w:rsid w:val="002B6C77"/>
    <w:rsid w:val="002E1BDD"/>
    <w:rsid w:val="003B3CA7"/>
    <w:rsid w:val="003E030F"/>
    <w:rsid w:val="004F1A85"/>
    <w:rsid w:val="00755926"/>
    <w:rsid w:val="007728F1"/>
    <w:rsid w:val="00AE32C2"/>
    <w:rsid w:val="00D5211D"/>
    <w:rsid w:val="00E41074"/>
    <w:rsid w:val="00E637CE"/>
    <w:rsid w:val="00E75239"/>
    <w:rsid w:val="00F02F37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2C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7523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523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728F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E4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PR@chlamy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lamy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lamy.de/plasmids" TargetMode="External"/><Relationship Id="rId5" Type="http://schemas.openxmlformats.org/officeDocument/2006/relationships/hyperlink" Target="https://doi.org/10.1105/tpc.17.0065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hlamy.de/plasmids/pPH7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Humboldt-Universtiät zu Berlin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9</cp:revision>
  <dcterms:created xsi:type="dcterms:W3CDTF">2017-10-23T13:50:00Z</dcterms:created>
  <dcterms:modified xsi:type="dcterms:W3CDTF">2019-09-18T07:18:00Z</dcterms:modified>
</cp:coreProperties>
</file>